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14AE3" w14:textId="77777777" w:rsidR="00073FE0" w:rsidRDefault="00073FE0" w:rsidP="00073FE0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bookmarkStart w:id="0" w:name="_GoBack"/>
      <w:bookmarkEnd w:id="0"/>
    </w:p>
    <w:p w14:paraId="7262C279" w14:textId="77777777" w:rsidR="00073FE0" w:rsidRDefault="00073FE0" w:rsidP="00073FE0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14:paraId="51CB9E42" w14:textId="77777777" w:rsidR="00073FE0" w:rsidRDefault="00073FE0" w:rsidP="00073FE0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14:paraId="0B831F06" w14:textId="77777777" w:rsidR="00073FE0" w:rsidRDefault="00073FE0" w:rsidP="00073F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КОНКУРСЕ</w:t>
      </w:r>
    </w:p>
    <w:p w14:paraId="4049E2E0" w14:textId="77777777" w:rsidR="00073FE0" w:rsidRDefault="00073FE0" w:rsidP="00073F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6D917FF7" w14:textId="77777777" w:rsidR="00073FE0" w:rsidRDefault="00073FE0" w:rsidP="00073FE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Название Конкурса:</w:t>
      </w:r>
      <w:r>
        <w:rPr>
          <w:sz w:val="28"/>
          <w:szCs w:val="28"/>
        </w:rPr>
        <w:t xml:space="preserve"> Конкурс 9/21-КМНС на право заключения договора</w:t>
      </w:r>
    </w:p>
    <w:p w14:paraId="01E729B6" w14:textId="77777777" w:rsidR="00073FE0" w:rsidRDefault="00073FE0" w:rsidP="00073F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пользования 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проживающих на территории Приморского края </w:t>
      </w:r>
    </w:p>
    <w:p w14:paraId="1C37CBB7" w14:textId="77777777" w:rsidR="00073FE0" w:rsidRDefault="00073FE0" w:rsidP="00073FE0">
      <w:pPr>
        <w:jc w:val="both"/>
        <w:rPr>
          <w:sz w:val="28"/>
          <w:szCs w:val="28"/>
        </w:rPr>
      </w:pPr>
    </w:p>
    <w:p w14:paraId="238EDF7C" w14:textId="7CE7FDB2" w:rsidR="00073FE0" w:rsidRDefault="00073FE0" w:rsidP="00073FE0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3C1D524" wp14:editId="6DF220FA">
                <wp:simplePos x="0" y="0"/>
                <wp:positionH relativeFrom="column">
                  <wp:posOffset>2185670</wp:posOffset>
                </wp:positionH>
                <wp:positionV relativeFrom="paragraph">
                  <wp:posOffset>167640</wp:posOffset>
                </wp:positionV>
                <wp:extent cx="3248025" cy="0"/>
                <wp:effectExtent l="0" t="0" r="0" b="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CEA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172.1pt;margin-top:13.2pt;width:255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E1A86E5" wp14:editId="11417CFF">
                <wp:simplePos x="0" y="0"/>
                <wp:positionH relativeFrom="column">
                  <wp:posOffset>619760</wp:posOffset>
                </wp:positionH>
                <wp:positionV relativeFrom="paragraph">
                  <wp:posOffset>166370</wp:posOffset>
                </wp:positionV>
                <wp:extent cx="1159510" cy="0"/>
                <wp:effectExtent l="0" t="0" r="0" b="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9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DD495" id="Прямая со стрелкой 18" o:spid="_x0000_s1026" type="#_x0000_t32" style="position:absolute;margin-left:48.8pt;margin-top:13.1pt;width:91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"/>
            </w:pict>
          </mc:Fallback>
        </mc:AlternateContent>
      </w:r>
      <w:r>
        <w:rPr>
          <w:sz w:val="28"/>
          <w:szCs w:val="28"/>
        </w:rPr>
        <w:t xml:space="preserve">1. Лот №                                                                                                             </w:t>
      </w:r>
    </w:p>
    <w:p w14:paraId="3B2064C6" w14:textId="77777777" w:rsidR="00073FE0" w:rsidRDefault="00073FE0" w:rsidP="00073FE0">
      <w:pPr>
        <w:autoSpaceDE w:val="0"/>
        <w:autoSpaceDN w:val="0"/>
        <w:adjustRightInd w:val="0"/>
      </w:pPr>
      <w:r>
        <w:t xml:space="preserve">                                                     (указать наименование муниципального образования (района))</w:t>
      </w:r>
    </w:p>
    <w:p w14:paraId="64C6D9C4" w14:textId="77777777" w:rsidR="00073FE0" w:rsidRDefault="00073FE0" w:rsidP="00073FE0">
      <w:pPr>
        <w:autoSpaceDE w:val="0"/>
        <w:autoSpaceDN w:val="0"/>
        <w:adjustRightInd w:val="0"/>
      </w:pPr>
    </w:p>
    <w:p w14:paraId="3B9D2C3D" w14:textId="77777777" w:rsidR="00073FE0" w:rsidRDefault="00073FE0" w:rsidP="00073FE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bookmarkStart w:id="1" w:name="sub_40002"/>
      <w:r>
        <w:rPr>
          <w:rFonts w:eastAsia="Calibri"/>
          <w:sz w:val="28"/>
          <w:szCs w:val="28"/>
          <w:lang w:eastAsia="en-US"/>
        </w:rPr>
        <w:t xml:space="preserve">2. Фирменное наименование (наименование), сведения об организационно-правовой форме </w:t>
      </w:r>
      <w:r>
        <w:rPr>
          <w:rFonts w:eastAsia="Calibri"/>
          <w:i/>
          <w:sz w:val="28"/>
          <w:szCs w:val="28"/>
          <w:lang w:eastAsia="en-US"/>
        </w:rPr>
        <w:t>(для общин коренных малочисленных народов Севера, Сибири и Дальнего Востока Российской Федерации)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14:paraId="17B6F98D" w14:textId="77777777" w:rsidR="00073FE0" w:rsidRDefault="00073FE0" w:rsidP="00073FE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Фамилия, имя, отчество (последнее при наличии), либо данные документа, удостоверяющего личность </w:t>
      </w:r>
      <w:r>
        <w:rPr>
          <w:rFonts w:eastAsia="Calibri"/>
          <w:i/>
          <w:sz w:val="28"/>
          <w:szCs w:val="28"/>
          <w:lang w:eastAsia="en-US"/>
        </w:rPr>
        <w:t>(для лиц Российской Федерации, относящихся к коренным малочисленным народам Севера, Сибири и Дальнего Востока Российской Федерации)</w:t>
      </w:r>
      <w:r>
        <w:rPr>
          <w:rFonts w:eastAsia="Calibri"/>
          <w:sz w:val="28"/>
          <w:szCs w:val="28"/>
          <w:lang w:eastAsia="en-US"/>
        </w:rPr>
        <w:t>:</w:t>
      </w:r>
    </w:p>
    <w:bookmarkEnd w:id="1"/>
    <w:p w14:paraId="61906472" w14:textId="1143A1F7" w:rsidR="00073FE0" w:rsidRDefault="00073FE0" w:rsidP="00073FE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7B6A5B87" w14:textId="6AA9376D" w:rsidR="00073FE0" w:rsidRDefault="00073FE0" w:rsidP="00073FE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3A463C62" w14:textId="78C0415D" w:rsidR="00073FE0" w:rsidRDefault="00073FE0" w:rsidP="00073FE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33875CA3" w14:textId="77777777" w:rsidR="00073FE0" w:rsidRDefault="00073FE0" w:rsidP="00073FE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bookmarkStart w:id="2" w:name="sub_40003"/>
      <w:r>
        <w:rPr>
          <w:rFonts w:eastAsia="Calibri"/>
          <w:sz w:val="28"/>
          <w:szCs w:val="28"/>
          <w:lang w:eastAsia="en-US"/>
        </w:rPr>
        <w:t xml:space="preserve">3. Сведения об адресе, номер телефона заявителя </w:t>
      </w:r>
      <w:r>
        <w:rPr>
          <w:rFonts w:eastAsia="Calibri"/>
          <w:i/>
          <w:sz w:val="28"/>
          <w:szCs w:val="28"/>
          <w:lang w:eastAsia="en-US"/>
        </w:rPr>
        <w:t>(для общин коренных малочисленных народов Севера, Сибири и Дальнего Востока Российской Федерации),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6AF9954E" w14:textId="77777777" w:rsidR="00073FE0" w:rsidRDefault="00073FE0" w:rsidP="00073FE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Сведения об адресе по месту жительства (месту пребывания), номер телефона заявителя </w:t>
      </w:r>
      <w:r>
        <w:rPr>
          <w:rFonts w:eastAsia="Calibri"/>
          <w:i/>
          <w:sz w:val="28"/>
          <w:szCs w:val="28"/>
          <w:lang w:eastAsia="en-US"/>
        </w:rPr>
        <w:t>(для лиц Российской Федерации, относящегося к коренным малочисленным народам Севера, Сибири и Дальнего Востока Российской Федерации)</w:t>
      </w:r>
      <w:r>
        <w:rPr>
          <w:rFonts w:eastAsia="Calibri"/>
          <w:sz w:val="28"/>
          <w:szCs w:val="28"/>
          <w:lang w:eastAsia="en-US"/>
        </w:rPr>
        <w:t>:</w:t>
      </w:r>
    </w:p>
    <w:bookmarkEnd w:id="2"/>
    <w:p w14:paraId="03E1C51B" w14:textId="3E565690" w:rsidR="00073FE0" w:rsidRDefault="00073FE0" w:rsidP="00073FE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0753425A" w14:textId="7702B7E9" w:rsidR="00073FE0" w:rsidRDefault="00073FE0" w:rsidP="00073FE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20252A40" w14:textId="029874CA" w:rsidR="00073FE0" w:rsidRDefault="00073FE0" w:rsidP="00073FE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4CD28B87" w14:textId="77777777" w:rsidR="00073FE0" w:rsidRDefault="00073FE0" w:rsidP="00073FE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bookmarkStart w:id="3" w:name="sub_40004"/>
      <w:r>
        <w:rPr>
          <w:rFonts w:eastAsia="Calibri"/>
          <w:sz w:val="28"/>
          <w:szCs w:val="28"/>
          <w:lang w:eastAsia="en-US"/>
        </w:rPr>
        <w:t xml:space="preserve">4. Сведения о количестве рыболовных участков и (или) сформированных до 31 декабря 2018 г. рыбопромысловых участков, расположенных на территории 1 муниципального образования или прилегающих к его территории, на которых заявитель последние 4 года, предшествующие году проведения конкурса, осуществлял рыбопромысловую деятельность, или за фактический </w:t>
      </w:r>
      <w:r>
        <w:rPr>
          <w:rFonts w:eastAsia="Calibri"/>
          <w:sz w:val="28"/>
          <w:szCs w:val="28"/>
          <w:lang w:eastAsia="en-US"/>
        </w:rPr>
        <w:lastRenderedPageBreak/>
        <w:t>период, предшествующий проведению конкурса (в случае добычи (вылова) водных биологических ресурсов менее чем 4 года):</w:t>
      </w:r>
    </w:p>
    <w:bookmarkEnd w:id="3"/>
    <w:p w14:paraId="443F8F50" w14:textId="2DC5215B" w:rsidR="00073FE0" w:rsidRDefault="00073FE0" w:rsidP="00073FE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5569BEA9" w14:textId="7E9D6DD5" w:rsidR="00073FE0" w:rsidRDefault="00073FE0" w:rsidP="00073FE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54C447FD" w14:textId="788B8A0C" w:rsidR="00073FE0" w:rsidRDefault="00073FE0" w:rsidP="00073FE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090A92A6" w14:textId="77777777" w:rsidR="00073FE0" w:rsidRDefault="00073FE0" w:rsidP="00073FE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8"/>
          <w:lang w:eastAsia="en-US"/>
        </w:rPr>
      </w:pPr>
      <w:r>
        <w:rPr>
          <w:rFonts w:eastAsia="Calibri"/>
          <w:sz w:val="22"/>
          <w:szCs w:val="28"/>
          <w:lang w:eastAsia="en-US"/>
        </w:rPr>
        <w:t>(указывается наименование рыболовного (рыбопромыслового) участка, цель его использования, номер и дата заключения договора пользования рыболовного участка (договора о предоставлении рыбопромыслового участка), муниципальное образование, на территории которого располагается или к территории которого прилегает рыболовный (рыбопромысловой) участок)</w:t>
      </w:r>
    </w:p>
    <w:p w14:paraId="75A8A6B2" w14:textId="77777777" w:rsidR="00073FE0" w:rsidRDefault="00073FE0" w:rsidP="00073FE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bookmarkStart w:id="4" w:name="sub_40006"/>
    </w:p>
    <w:p w14:paraId="620FE3F0" w14:textId="77777777" w:rsidR="00073FE0" w:rsidRDefault="00073FE0" w:rsidP="00073FE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Сведения о средневзвешенных показателях освоения квот добычи (вылова) водных биологических ресурсов, выделенных заявителю в соответствующих районах промысла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за последние 4 года, предшествующие году проведения Конкурса, или за фактический период, предшествующий проведению Конкурса (в случае добычи (вылова) водных биологических ресурсов менее чем 4 года):</w:t>
      </w:r>
    </w:p>
    <w:bookmarkEnd w:id="4"/>
    <w:p w14:paraId="16A84FF9" w14:textId="1C3BF05D" w:rsidR="00073FE0" w:rsidRDefault="00073FE0" w:rsidP="00073FE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5210B881" w14:textId="4280D8F5" w:rsidR="00073FE0" w:rsidRDefault="00073FE0" w:rsidP="00073FE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66831DC7" w14:textId="640FF92E" w:rsidR="00073FE0" w:rsidRDefault="00073FE0" w:rsidP="00073FE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4F1A513B" w14:textId="77777777" w:rsidR="00073FE0" w:rsidRDefault="00073FE0" w:rsidP="00073FE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3FAB1A87" w14:textId="77777777" w:rsidR="00073FE0" w:rsidRDefault="00073FE0" w:rsidP="00073FE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Подачей настоящей заявки выражаю свое согласие с проведением конкурса на условиях, указанных в конкурсной документации, и в случае признания победителем конкурса обязуюсь заключить с организатором конкурса договор пользования рыболовным участком.</w:t>
      </w:r>
    </w:p>
    <w:p w14:paraId="22257B92" w14:textId="069E8353" w:rsidR="00073FE0" w:rsidRDefault="00073FE0" w:rsidP="00073FE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    ________________________________</w:t>
      </w:r>
      <w:r>
        <w:rPr>
          <w:rFonts w:eastAsia="Calibri"/>
          <w:sz w:val="28"/>
          <w:szCs w:val="28"/>
          <w:lang w:eastAsia="en-US"/>
        </w:rPr>
        <w:t>__</w:t>
      </w:r>
    </w:p>
    <w:p w14:paraId="1302514E" w14:textId="77777777" w:rsidR="00073FE0" w:rsidRDefault="00073FE0" w:rsidP="00073FE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5AF5D8D4" w14:textId="3BD11417" w:rsidR="00073FE0" w:rsidRDefault="00073FE0" w:rsidP="00073FE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8"/>
          <w:lang w:eastAsia="en-US"/>
        </w:rPr>
      </w:pPr>
      <w:r>
        <w:rPr>
          <w:rFonts w:eastAsia="Calibri"/>
          <w:sz w:val="22"/>
          <w:szCs w:val="28"/>
          <w:lang w:eastAsia="en-US"/>
        </w:rPr>
        <w:t xml:space="preserve">             (Ф.И.О. заявителя, </w:t>
      </w:r>
      <w:proofErr w:type="gramStart"/>
      <w:r>
        <w:rPr>
          <w:rFonts w:eastAsia="Calibri"/>
          <w:sz w:val="22"/>
          <w:szCs w:val="28"/>
          <w:lang w:eastAsia="en-US"/>
        </w:rPr>
        <w:t xml:space="preserve">должность)   </w:t>
      </w:r>
      <w:proofErr w:type="gramEnd"/>
      <w:r>
        <w:rPr>
          <w:rFonts w:eastAsia="Calibri"/>
          <w:sz w:val="22"/>
          <w:szCs w:val="28"/>
          <w:lang w:eastAsia="en-US"/>
        </w:rPr>
        <w:t xml:space="preserve">                       </w:t>
      </w:r>
      <w:r>
        <w:rPr>
          <w:rFonts w:eastAsia="Calibri"/>
          <w:sz w:val="22"/>
          <w:szCs w:val="28"/>
          <w:lang w:eastAsia="en-US"/>
        </w:rPr>
        <w:t xml:space="preserve">                   </w:t>
      </w:r>
      <w:r>
        <w:rPr>
          <w:rFonts w:eastAsia="Calibri"/>
          <w:sz w:val="22"/>
          <w:szCs w:val="28"/>
          <w:lang w:eastAsia="en-US"/>
        </w:rPr>
        <w:t xml:space="preserve">            (дата, подпись заявителя)</w:t>
      </w:r>
    </w:p>
    <w:p w14:paraId="2CC62CEE" w14:textId="77777777" w:rsidR="007C10D7" w:rsidRDefault="007C10D7"/>
    <w:sectPr w:rsidR="007C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CE"/>
    <w:rsid w:val="00073FE0"/>
    <w:rsid w:val="007C10D7"/>
    <w:rsid w:val="00B5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9590"/>
  <w15:chartTrackingRefBased/>
  <w15:docId w15:val="{886D3608-9709-4A2E-88F6-4A48914C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3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3FE0"/>
    <w:pPr>
      <w:keepNext/>
      <w:spacing w:line="300" w:lineRule="exact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3FE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4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Efanov</dc:creator>
  <cp:keywords/>
  <dc:description/>
  <cp:lastModifiedBy>Victor Efanov</cp:lastModifiedBy>
  <cp:revision>2</cp:revision>
  <dcterms:created xsi:type="dcterms:W3CDTF">2021-12-10T05:35:00Z</dcterms:created>
  <dcterms:modified xsi:type="dcterms:W3CDTF">2021-12-10T05:35:00Z</dcterms:modified>
</cp:coreProperties>
</file>