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74" w:rsidRDefault="00FC07AF" w:rsidP="00E02074">
      <w:pPr>
        <w:pStyle w:val="a3"/>
        <w:spacing w:line="240" w:lineRule="auto"/>
        <w:ind w:firstLine="708"/>
        <w:rPr>
          <w:szCs w:val="28"/>
        </w:rPr>
      </w:pPr>
      <w:r>
        <w:rPr>
          <w:szCs w:val="28"/>
        </w:rPr>
        <w:t>2</w:t>
      </w:r>
      <w:r w:rsidR="005D143C">
        <w:rPr>
          <w:szCs w:val="28"/>
        </w:rPr>
        <w:t>0</w:t>
      </w:r>
      <w:r>
        <w:rPr>
          <w:szCs w:val="28"/>
        </w:rPr>
        <w:t xml:space="preserve"> мая 202</w:t>
      </w:r>
      <w:r w:rsidR="005D143C">
        <w:rPr>
          <w:szCs w:val="28"/>
        </w:rPr>
        <w:t>1</w:t>
      </w:r>
      <w:r w:rsidR="00D6053B" w:rsidRPr="009920DE">
        <w:rPr>
          <w:szCs w:val="28"/>
        </w:rPr>
        <w:t xml:space="preserve"> года в Приморском территориальном управлении Росрыболовства</w:t>
      </w:r>
      <w:r w:rsidR="00B76265">
        <w:rPr>
          <w:szCs w:val="28"/>
        </w:rPr>
        <w:t xml:space="preserve"> состоялось заседание Комиссии</w:t>
      </w:r>
      <w:r w:rsidR="00D6053B" w:rsidRPr="009920DE">
        <w:rPr>
          <w:szCs w:val="28"/>
        </w:rPr>
        <w:t xml:space="preserve"> </w:t>
      </w:r>
      <w:r w:rsidR="00E02074">
        <w:rPr>
          <w:szCs w:val="28"/>
        </w:rPr>
        <w:t>по основаниям:</w:t>
      </w:r>
      <w:r w:rsidR="00E02074" w:rsidRPr="00745D90">
        <w:rPr>
          <w:szCs w:val="28"/>
        </w:rPr>
        <w:t xml:space="preserve"> </w:t>
      </w:r>
    </w:p>
    <w:p w:rsidR="000E158C" w:rsidRDefault="000E158C" w:rsidP="00E02074">
      <w:pPr>
        <w:pStyle w:val="a3"/>
        <w:spacing w:line="240" w:lineRule="auto"/>
        <w:ind w:firstLine="708"/>
        <w:rPr>
          <w:szCs w:val="28"/>
        </w:rPr>
      </w:pPr>
    </w:p>
    <w:p w:rsidR="00FC07AF" w:rsidRDefault="00FC07AF" w:rsidP="001435E1">
      <w:pPr>
        <w:pStyle w:val="s22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1. Рассмотрение заявления </w:t>
      </w:r>
      <w:r w:rsidRPr="00E54C12">
        <w:rPr>
          <w:color w:val="333333"/>
          <w:sz w:val="28"/>
          <w:szCs w:val="28"/>
          <w:shd w:val="clear" w:color="auto" w:fill="FFFFFF"/>
        </w:rPr>
        <w:t xml:space="preserve">государственного служащего </w:t>
      </w:r>
      <w:r>
        <w:rPr>
          <w:color w:val="333333"/>
          <w:sz w:val="28"/>
          <w:szCs w:val="28"/>
          <w:shd w:val="clear" w:color="auto" w:fill="FFFFFF"/>
        </w:rPr>
        <w:t xml:space="preserve">заместителя начальника отдела </w:t>
      </w:r>
      <w:r w:rsidRPr="00E54C12">
        <w:rPr>
          <w:color w:val="333333"/>
          <w:sz w:val="28"/>
          <w:szCs w:val="28"/>
          <w:shd w:val="clear" w:color="auto" w:fill="FFFFFF"/>
        </w:rPr>
        <w:t>о невозможности по объективным причинам представить сведения о доходах, об имуществе и обязательствах имущественного характера сво</w:t>
      </w:r>
      <w:r>
        <w:rPr>
          <w:color w:val="333333"/>
          <w:sz w:val="28"/>
          <w:szCs w:val="28"/>
          <w:shd w:val="clear" w:color="auto" w:fill="FFFFFF"/>
        </w:rPr>
        <w:t xml:space="preserve">его </w:t>
      </w:r>
      <w:r w:rsidR="005D143C">
        <w:rPr>
          <w:color w:val="333333"/>
          <w:sz w:val="28"/>
          <w:szCs w:val="28"/>
          <w:shd w:val="clear" w:color="auto" w:fill="FFFFFF"/>
        </w:rPr>
        <w:t>супруга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5D143C" w:rsidRPr="005D143C" w:rsidRDefault="00FC07AF" w:rsidP="001435E1">
      <w:pPr>
        <w:spacing w:line="240" w:lineRule="auto"/>
        <w:ind w:right="-1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143C">
        <w:rPr>
          <w:rFonts w:ascii="Times New Roman" w:hAnsi="Times New Roman" w:cs="Times New Roman"/>
          <w:sz w:val="28"/>
          <w:szCs w:val="28"/>
        </w:rPr>
        <w:t xml:space="preserve">2. </w:t>
      </w:r>
      <w:r w:rsidR="005D143C" w:rsidRPr="005D143C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заявления </w:t>
      </w:r>
      <w:r w:rsidR="005D143C" w:rsidRPr="005D14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работника организации, созданной для выполнения задач, поставленных перед Росрыболовством </w:t>
      </w:r>
      <w:r w:rsidR="005D14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5D143C" w:rsidRPr="005D143C">
        <w:rPr>
          <w:rFonts w:ascii="Times New Roman" w:hAnsi="Times New Roman" w:cs="Times New Roman"/>
          <w:sz w:val="28"/>
          <w:szCs w:val="28"/>
        </w:rPr>
        <w:t xml:space="preserve">Тихоокеанского филиала </w:t>
      </w:r>
      <w:r w:rsidR="005D143C">
        <w:rPr>
          <w:rFonts w:ascii="Times New Roman" w:hAnsi="Times New Roman" w:cs="Times New Roman"/>
          <w:sz w:val="28"/>
          <w:szCs w:val="28"/>
        </w:rPr>
        <w:t>Ф</w:t>
      </w:r>
      <w:r w:rsidR="005D143C" w:rsidRPr="005D143C">
        <w:rPr>
          <w:rFonts w:ascii="Times New Roman" w:hAnsi="Times New Roman" w:cs="Times New Roman"/>
          <w:sz w:val="28"/>
          <w:szCs w:val="28"/>
        </w:rPr>
        <w:t>ГБНУ «ВНИРО» («ТИНРО»)</w:t>
      </w:r>
      <w:r w:rsidR="001435E1">
        <w:rPr>
          <w:rFonts w:ascii="Times New Roman" w:hAnsi="Times New Roman" w:cs="Times New Roman"/>
          <w:sz w:val="28"/>
          <w:szCs w:val="28"/>
        </w:rPr>
        <w:t>,</w:t>
      </w:r>
      <w:r w:rsidR="005D143C">
        <w:rPr>
          <w:rFonts w:ascii="Times New Roman" w:hAnsi="Times New Roman" w:cs="Times New Roman"/>
          <w:sz w:val="28"/>
          <w:szCs w:val="28"/>
        </w:rPr>
        <w:t xml:space="preserve"> </w:t>
      </w:r>
      <w:r w:rsidR="005D143C" w:rsidRPr="005D14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начальника отдела о невозможности по объективным причинам представить сведения о доходах, об имуществе и обязательствах имущественного характера свое</w:t>
      </w:r>
      <w:r w:rsidR="005D14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="005D143C" w:rsidRPr="005D14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супруг</w:t>
      </w:r>
      <w:r w:rsidR="005D14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5D143C" w:rsidRPr="005D14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02074" w:rsidRDefault="00E02074" w:rsidP="00FC07AF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2074">
        <w:rPr>
          <w:color w:val="000000"/>
          <w:sz w:val="28"/>
          <w:szCs w:val="28"/>
        </w:rPr>
        <w:t>По итогам заседания Комиссии принят</w:t>
      </w:r>
      <w:r>
        <w:rPr>
          <w:color w:val="000000"/>
          <w:sz w:val="28"/>
          <w:szCs w:val="28"/>
        </w:rPr>
        <w:t>ы</w:t>
      </w:r>
      <w:r w:rsidRPr="00E02074">
        <w:rPr>
          <w:color w:val="000000"/>
          <w:sz w:val="28"/>
          <w:szCs w:val="28"/>
        </w:rPr>
        <w:t xml:space="preserve"> следующ</w:t>
      </w:r>
      <w:r>
        <w:rPr>
          <w:color w:val="000000"/>
          <w:sz w:val="28"/>
          <w:szCs w:val="28"/>
        </w:rPr>
        <w:t>и</w:t>
      </w:r>
      <w:r w:rsidRPr="00E02074">
        <w:rPr>
          <w:color w:val="000000"/>
          <w:sz w:val="28"/>
          <w:szCs w:val="28"/>
        </w:rPr>
        <w:t>е решени</w:t>
      </w:r>
      <w:r>
        <w:rPr>
          <w:color w:val="000000"/>
          <w:sz w:val="28"/>
          <w:szCs w:val="28"/>
        </w:rPr>
        <w:t>я</w:t>
      </w:r>
      <w:r w:rsidRPr="00E02074">
        <w:rPr>
          <w:color w:val="000000"/>
          <w:sz w:val="28"/>
          <w:szCs w:val="28"/>
        </w:rPr>
        <w:t>:</w:t>
      </w:r>
    </w:p>
    <w:p w:rsidR="00D55892" w:rsidRDefault="00D55892" w:rsidP="00E02074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1EB" w:rsidRDefault="00D55892" w:rsidP="005D143C">
      <w:pPr>
        <w:pStyle w:val="s22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1. </w:t>
      </w:r>
      <w:r w:rsidR="008F28F2">
        <w:rPr>
          <w:sz w:val="28"/>
          <w:szCs w:val="28"/>
        </w:rPr>
        <w:t xml:space="preserve"> </w:t>
      </w:r>
      <w:r w:rsidR="00FC07AF">
        <w:rPr>
          <w:color w:val="333333"/>
          <w:sz w:val="28"/>
          <w:szCs w:val="28"/>
          <w:shd w:val="clear" w:color="auto" w:fill="FFFFFF"/>
        </w:rPr>
        <w:t>П</w:t>
      </w:r>
      <w:r w:rsidR="00FC07AF" w:rsidRPr="005A2448">
        <w:rPr>
          <w:color w:val="333333"/>
          <w:sz w:val="28"/>
          <w:szCs w:val="28"/>
          <w:shd w:val="clear" w:color="auto" w:fill="FFFFFF"/>
        </w:rPr>
        <w:t xml:space="preserve">ризнать, что причина непредставления государственным служащим </w:t>
      </w:r>
      <w:r w:rsidR="00FC07AF">
        <w:rPr>
          <w:color w:val="333333"/>
          <w:sz w:val="28"/>
          <w:szCs w:val="28"/>
          <w:shd w:val="clear" w:color="auto" w:fill="FFFFFF"/>
        </w:rPr>
        <w:t xml:space="preserve">заместителем начальника отдела </w:t>
      </w:r>
      <w:r w:rsidR="00FC07AF" w:rsidRPr="005A2448">
        <w:rPr>
          <w:color w:val="333333"/>
          <w:sz w:val="28"/>
          <w:szCs w:val="28"/>
          <w:shd w:val="clear" w:color="auto" w:fill="FFFFFF"/>
        </w:rPr>
        <w:t>сведений о доходах, об имуществе и обязательствах имущественного характера сво</w:t>
      </w:r>
      <w:r w:rsidR="00FC07AF">
        <w:rPr>
          <w:color w:val="333333"/>
          <w:sz w:val="28"/>
          <w:szCs w:val="28"/>
          <w:shd w:val="clear" w:color="auto" w:fill="FFFFFF"/>
        </w:rPr>
        <w:t>его</w:t>
      </w:r>
      <w:r w:rsidR="00FC07AF" w:rsidRPr="005A2448">
        <w:rPr>
          <w:color w:val="333333"/>
          <w:sz w:val="28"/>
          <w:szCs w:val="28"/>
          <w:shd w:val="clear" w:color="auto" w:fill="FFFFFF"/>
        </w:rPr>
        <w:t xml:space="preserve"> </w:t>
      </w:r>
      <w:r w:rsidR="005D143C">
        <w:rPr>
          <w:color w:val="333333"/>
          <w:sz w:val="28"/>
          <w:szCs w:val="28"/>
          <w:shd w:val="clear" w:color="auto" w:fill="FFFFFF"/>
        </w:rPr>
        <w:t>супруга</w:t>
      </w:r>
      <w:r w:rsidR="00FC07AF" w:rsidRPr="005A2448">
        <w:rPr>
          <w:color w:val="333333"/>
          <w:sz w:val="28"/>
          <w:szCs w:val="28"/>
          <w:shd w:val="clear" w:color="auto" w:fill="FFFFFF"/>
        </w:rPr>
        <w:t xml:space="preserve"> является объективной и уважительной</w:t>
      </w:r>
      <w:r w:rsidR="00FC07AF">
        <w:rPr>
          <w:color w:val="333333"/>
          <w:sz w:val="28"/>
          <w:szCs w:val="28"/>
          <w:shd w:val="clear" w:color="auto" w:fill="FFFFFF"/>
        </w:rPr>
        <w:t xml:space="preserve">, </w:t>
      </w:r>
      <w:r w:rsidR="00B371EB">
        <w:rPr>
          <w:color w:val="333333"/>
          <w:sz w:val="28"/>
          <w:szCs w:val="28"/>
          <w:shd w:val="clear" w:color="auto" w:fill="FFFFFF"/>
        </w:rPr>
        <w:t xml:space="preserve">исходя из факта расторжения брака, обстоятельств, изложенных в заявлении </w:t>
      </w:r>
      <w:r w:rsidR="00B371EB">
        <w:rPr>
          <w:color w:val="333333"/>
          <w:sz w:val="28"/>
          <w:szCs w:val="28"/>
          <w:shd w:val="clear" w:color="auto" w:fill="FFFFFF"/>
        </w:rPr>
        <w:t>гражданского служащего.</w:t>
      </w:r>
    </w:p>
    <w:p w:rsidR="00FC07AF" w:rsidRDefault="00FC07AF" w:rsidP="00B371EB">
      <w:pPr>
        <w:pStyle w:val="s22"/>
        <w:spacing w:before="0" w:beforeAutospacing="0" w:after="0" w:afterAutospacing="0"/>
        <w:jc w:val="both"/>
        <w:rPr>
          <w:szCs w:val="28"/>
        </w:rPr>
      </w:pPr>
      <w:r>
        <w:rPr>
          <w:color w:val="000000"/>
          <w:szCs w:val="28"/>
        </w:rPr>
        <w:t xml:space="preserve">2. </w:t>
      </w:r>
      <w:r w:rsidR="005D143C">
        <w:rPr>
          <w:color w:val="333333"/>
          <w:sz w:val="28"/>
          <w:szCs w:val="28"/>
          <w:shd w:val="clear" w:color="auto" w:fill="FFFFFF"/>
        </w:rPr>
        <w:t>П</w:t>
      </w:r>
      <w:r w:rsidR="005D143C" w:rsidRPr="005A2448">
        <w:rPr>
          <w:color w:val="333333"/>
          <w:sz w:val="28"/>
          <w:szCs w:val="28"/>
          <w:shd w:val="clear" w:color="auto" w:fill="FFFFFF"/>
        </w:rPr>
        <w:t xml:space="preserve">ризнать, что причина непредставления </w:t>
      </w:r>
      <w:r w:rsidR="005D143C">
        <w:rPr>
          <w:color w:val="333333"/>
          <w:sz w:val="28"/>
          <w:szCs w:val="28"/>
          <w:shd w:val="clear" w:color="auto" w:fill="FFFFFF"/>
        </w:rPr>
        <w:t xml:space="preserve">работником </w:t>
      </w:r>
      <w:r w:rsidR="005D143C" w:rsidRPr="005D143C">
        <w:rPr>
          <w:sz w:val="28"/>
          <w:szCs w:val="28"/>
        </w:rPr>
        <w:t xml:space="preserve">Тихоокеанского филиала </w:t>
      </w:r>
      <w:r w:rsidR="005D143C">
        <w:rPr>
          <w:sz w:val="28"/>
          <w:szCs w:val="28"/>
        </w:rPr>
        <w:t>Ф</w:t>
      </w:r>
      <w:r w:rsidR="005D143C" w:rsidRPr="005D143C">
        <w:rPr>
          <w:sz w:val="28"/>
          <w:szCs w:val="28"/>
        </w:rPr>
        <w:t>ГБНУ «ВНИРО» («ТИНРО»)</w:t>
      </w:r>
      <w:r w:rsidR="005D143C">
        <w:rPr>
          <w:sz w:val="28"/>
          <w:szCs w:val="28"/>
        </w:rPr>
        <w:t xml:space="preserve"> </w:t>
      </w:r>
      <w:r w:rsidR="005D143C" w:rsidRPr="005D143C">
        <w:rPr>
          <w:color w:val="333333"/>
          <w:sz w:val="28"/>
          <w:szCs w:val="28"/>
          <w:shd w:val="clear" w:color="auto" w:fill="FFFFFF"/>
        </w:rPr>
        <w:t>начальник</w:t>
      </w:r>
      <w:r w:rsidR="005D143C">
        <w:rPr>
          <w:color w:val="333333"/>
          <w:sz w:val="28"/>
          <w:szCs w:val="28"/>
          <w:shd w:val="clear" w:color="auto" w:fill="FFFFFF"/>
        </w:rPr>
        <w:t>ом</w:t>
      </w:r>
      <w:r w:rsidR="005D143C" w:rsidRPr="005D143C">
        <w:rPr>
          <w:color w:val="333333"/>
          <w:sz w:val="28"/>
          <w:szCs w:val="28"/>
          <w:shd w:val="clear" w:color="auto" w:fill="FFFFFF"/>
        </w:rPr>
        <w:t xml:space="preserve"> отдела </w:t>
      </w:r>
      <w:r w:rsidR="005D143C" w:rsidRPr="005A2448">
        <w:rPr>
          <w:color w:val="333333"/>
          <w:sz w:val="28"/>
          <w:szCs w:val="28"/>
          <w:shd w:val="clear" w:color="auto" w:fill="FFFFFF"/>
        </w:rPr>
        <w:t>сведений о доходах, об имуществе и обязательствах имущественного характера сво</w:t>
      </w:r>
      <w:r w:rsidR="005D143C">
        <w:rPr>
          <w:color w:val="333333"/>
          <w:sz w:val="28"/>
          <w:szCs w:val="28"/>
          <w:shd w:val="clear" w:color="auto" w:fill="FFFFFF"/>
        </w:rPr>
        <w:t>ей</w:t>
      </w:r>
      <w:r w:rsidR="005D143C" w:rsidRPr="005A2448">
        <w:rPr>
          <w:color w:val="333333"/>
          <w:sz w:val="28"/>
          <w:szCs w:val="28"/>
          <w:shd w:val="clear" w:color="auto" w:fill="FFFFFF"/>
        </w:rPr>
        <w:t xml:space="preserve"> </w:t>
      </w:r>
      <w:r w:rsidR="005D143C">
        <w:rPr>
          <w:color w:val="333333"/>
          <w:sz w:val="28"/>
          <w:szCs w:val="28"/>
          <w:shd w:val="clear" w:color="auto" w:fill="FFFFFF"/>
        </w:rPr>
        <w:t>супруги</w:t>
      </w:r>
      <w:r w:rsidR="005D143C" w:rsidRPr="005A2448">
        <w:rPr>
          <w:color w:val="333333"/>
          <w:sz w:val="28"/>
          <w:szCs w:val="28"/>
          <w:shd w:val="clear" w:color="auto" w:fill="FFFFFF"/>
        </w:rPr>
        <w:t xml:space="preserve"> является объективной и уважительной</w:t>
      </w:r>
      <w:r w:rsidR="005D143C">
        <w:rPr>
          <w:color w:val="333333"/>
          <w:sz w:val="28"/>
          <w:szCs w:val="28"/>
          <w:shd w:val="clear" w:color="auto" w:fill="FFFFFF"/>
        </w:rPr>
        <w:t xml:space="preserve">, </w:t>
      </w:r>
      <w:r w:rsidR="00B371EB">
        <w:rPr>
          <w:color w:val="333333"/>
          <w:sz w:val="28"/>
          <w:szCs w:val="28"/>
          <w:shd w:val="clear" w:color="auto" w:fill="FFFFFF"/>
        </w:rPr>
        <w:t>исходя из факта бракоразводного процесса, обстоятельств, изложенных в заявлении</w:t>
      </w:r>
      <w:r w:rsidR="00B371EB">
        <w:rPr>
          <w:color w:val="333333"/>
          <w:sz w:val="28"/>
          <w:szCs w:val="28"/>
          <w:shd w:val="clear" w:color="auto" w:fill="FFFFFF"/>
        </w:rPr>
        <w:t xml:space="preserve"> работника.</w:t>
      </w:r>
      <w:bookmarkStart w:id="0" w:name="_GoBack"/>
      <w:bookmarkEnd w:id="0"/>
      <w:r w:rsidR="00B371EB">
        <w:rPr>
          <w:color w:val="333333"/>
          <w:sz w:val="28"/>
          <w:szCs w:val="28"/>
          <w:shd w:val="clear" w:color="auto" w:fill="FFFFFF"/>
        </w:rPr>
        <w:br/>
      </w:r>
    </w:p>
    <w:p w:rsidR="00FC07AF" w:rsidRDefault="00FC07AF" w:rsidP="00FC07AF">
      <w:pPr>
        <w:pStyle w:val="11"/>
        <w:tabs>
          <w:tab w:val="left" w:pos="851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2074" w:rsidRPr="00E02074" w:rsidRDefault="00E02074" w:rsidP="008B4882">
      <w:pPr>
        <w:pStyle w:val="s2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E02074" w:rsidRPr="00E02074" w:rsidSect="009606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1C" w:rsidRDefault="00A7021C" w:rsidP="00A7021C">
      <w:pPr>
        <w:spacing w:after="0" w:line="240" w:lineRule="auto"/>
      </w:pPr>
      <w:r>
        <w:separator/>
      </w:r>
    </w:p>
  </w:endnote>
  <w:endnote w:type="continuationSeparator" w:id="0">
    <w:p w:rsidR="00A7021C" w:rsidRDefault="00A7021C" w:rsidP="00A7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1C" w:rsidRDefault="00A7021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1C" w:rsidRDefault="00A7021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1C" w:rsidRDefault="00A702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1C" w:rsidRDefault="00A7021C" w:rsidP="00A7021C">
      <w:pPr>
        <w:spacing w:after="0" w:line="240" w:lineRule="auto"/>
      </w:pPr>
      <w:r>
        <w:separator/>
      </w:r>
    </w:p>
  </w:footnote>
  <w:footnote w:type="continuationSeparator" w:id="0">
    <w:p w:rsidR="00A7021C" w:rsidRDefault="00A7021C" w:rsidP="00A7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1C" w:rsidRDefault="00A7021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553437"/>
      <w:docPartObj>
        <w:docPartGallery w:val="Page Numbers (Top of Page)"/>
        <w:docPartUnique/>
      </w:docPartObj>
    </w:sdtPr>
    <w:sdtEndPr/>
    <w:sdtContent>
      <w:p w:rsidR="00A7021C" w:rsidRDefault="00A702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1EB">
          <w:rPr>
            <w:noProof/>
          </w:rPr>
          <w:t>1</w:t>
        </w:r>
        <w:r>
          <w:fldChar w:fldCharType="end"/>
        </w:r>
      </w:p>
    </w:sdtContent>
  </w:sdt>
  <w:p w:rsidR="00A7021C" w:rsidRDefault="00A7021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1C" w:rsidRDefault="00A702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6979"/>
    <w:multiLevelType w:val="hybridMultilevel"/>
    <w:tmpl w:val="2CBEF36A"/>
    <w:lvl w:ilvl="0" w:tplc="EC786B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DC6598F"/>
    <w:multiLevelType w:val="hybridMultilevel"/>
    <w:tmpl w:val="10FE461A"/>
    <w:lvl w:ilvl="0" w:tplc="39BA11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57197"/>
    <w:multiLevelType w:val="hybridMultilevel"/>
    <w:tmpl w:val="A06A803A"/>
    <w:lvl w:ilvl="0" w:tplc="C7EE6D7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E0"/>
    <w:rsid w:val="00011C73"/>
    <w:rsid w:val="0006280B"/>
    <w:rsid w:val="000702A3"/>
    <w:rsid w:val="000E158C"/>
    <w:rsid w:val="000F7819"/>
    <w:rsid w:val="00134A4D"/>
    <w:rsid w:val="00137F61"/>
    <w:rsid w:val="001435E1"/>
    <w:rsid w:val="00146BD1"/>
    <w:rsid w:val="00157BF9"/>
    <w:rsid w:val="001625D1"/>
    <w:rsid w:val="0019148E"/>
    <w:rsid w:val="001C72A3"/>
    <w:rsid w:val="00284FBF"/>
    <w:rsid w:val="002A5A40"/>
    <w:rsid w:val="0031658E"/>
    <w:rsid w:val="00360510"/>
    <w:rsid w:val="003E7CE0"/>
    <w:rsid w:val="0058264F"/>
    <w:rsid w:val="005D143C"/>
    <w:rsid w:val="005E4E75"/>
    <w:rsid w:val="00604D2B"/>
    <w:rsid w:val="006137B4"/>
    <w:rsid w:val="00623EB9"/>
    <w:rsid w:val="00642F71"/>
    <w:rsid w:val="00644FC9"/>
    <w:rsid w:val="00684794"/>
    <w:rsid w:val="0069694E"/>
    <w:rsid w:val="007C0F02"/>
    <w:rsid w:val="007D56B7"/>
    <w:rsid w:val="00811A8C"/>
    <w:rsid w:val="00873ED2"/>
    <w:rsid w:val="00876B1A"/>
    <w:rsid w:val="008B4882"/>
    <w:rsid w:val="008F28F2"/>
    <w:rsid w:val="00960635"/>
    <w:rsid w:val="009920DE"/>
    <w:rsid w:val="00A42536"/>
    <w:rsid w:val="00A52301"/>
    <w:rsid w:val="00A7021C"/>
    <w:rsid w:val="00A93DF5"/>
    <w:rsid w:val="00AA26A3"/>
    <w:rsid w:val="00AB1559"/>
    <w:rsid w:val="00B33CE2"/>
    <w:rsid w:val="00B371EB"/>
    <w:rsid w:val="00B76265"/>
    <w:rsid w:val="00C63427"/>
    <w:rsid w:val="00CA4C6F"/>
    <w:rsid w:val="00CD7E22"/>
    <w:rsid w:val="00D55892"/>
    <w:rsid w:val="00D6053B"/>
    <w:rsid w:val="00D90772"/>
    <w:rsid w:val="00E02074"/>
    <w:rsid w:val="00E0663B"/>
    <w:rsid w:val="00E128A8"/>
    <w:rsid w:val="00E6018E"/>
    <w:rsid w:val="00EF41A5"/>
    <w:rsid w:val="00F074C6"/>
    <w:rsid w:val="00F27053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A3CB2-170A-46D7-9327-C2A43A26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CE0"/>
  </w:style>
  <w:style w:type="paragraph" w:styleId="1">
    <w:name w:val="heading 1"/>
    <w:basedOn w:val="a"/>
    <w:link w:val="10"/>
    <w:uiPriority w:val="9"/>
    <w:qFormat/>
    <w:rsid w:val="00316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7CE0"/>
    <w:pPr>
      <w:spacing w:after="0" w:line="321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E7CE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E0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22">
    <w:name w:val="s_22"/>
    <w:basedOn w:val="a"/>
    <w:rsid w:val="0099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207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E020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02074"/>
  </w:style>
  <w:style w:type="paragraph" w:styleId="a6">
    <w:name w:val="Balloon Text"/>
    <w:basedOn w:val="a"/>
    <w:link w:val="a7"/>
    <w:uiPriority w:val="99"/>
    <w:semiHidden/>
    <w:unhideWhenUsed/>
    <w:rsid w:val="000E1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158C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E128A8"/>
    <w:rPr>
      <w:color w:val="0000FF"/>
      <w:u w:val="single"/>
    </w:rPr>
  </w:style>
  <w:style w:type="paragraph" w:customStyle="1" w:styleId="s1">
    <w:name w:val="s_1"/>
    <w:basedOn w:val="a"/>
    <w:rsid w:val="00E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7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021C"/>
  </w:style>
  <w:style w:type="paragraph" w:styleId="ab">
    <w:name w:val="footer"/>
    <w:basedOn w:val="a"/>
    <w:link w:val="ac"/>
    <w:uiPriority w:val="99"/>
    <w:unhideWhenUsed/>
    <w:rsid w:val="00A7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021C"/>
  </w:style>
  <w:style w:type="character" w:customStyle="1" w:styleId="10">
    <w:name w:val="Заголовок 1 Знак"/>
    <w:basedOn w:val="a0"/>
    <w:link w:val="1"/>
    <w:uiPriority w:val="9"/>
    <w:rsid w:val="00316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footnote text"/>
    <w:basedOn w:val="a"/>
    <w:link w:val="ae"/>
    <w:rsid w:val="00FC0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C0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07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FC07AF"/>
    <w:pPr>
      <w:ind w:left="720"/>
    </w:pPr>
    <w:rPr>
      <w:rFonts w:ascii="Calibri" w:eastAsia="Times New Roman" w:hAnsi="Calibri" w:cs="Calibri"/>
    </w:rPr>
  </w:style>
  <w:style w:type="paragraph" w:styleId="af">
    <w:name w:val="Normal (Web)"/>
    <w:basedOn w:val="a"/>
    <w:unhideWhenUsed/>
    <w:rsid w:val="00FC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Приморское ТУ Росрыболовства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n.kuzmenko</dc:creator>
  <cp:keywords/>
  <dc:description/>
  <cp:lastModifiedBy>Natalia Kuzmenko</cp:lastModifiedBy>
  <cp:revision>23</cp:revision>
  <cp:lastPrinted>2018-03-16T00:06:00Z</cp:lastPrinted>
  <dcterms:created xsi:type="dcterms:W3CDTF">2017-09-08T00:51:00Z</dcterms:created>
  <dcterms:modified xsi:type="dcterms:W3CDTF">2021-05-06T01:51:00Z</dcterms:modified>
</cp:coreProperties>
</file>